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2B55" w14:textId="77777777" w:rsidR="00E81082" w:rsidRDefault="007A2780">
      <w:pPr>
        <w:jc w:val="center"/>
        <w:rPr>
          <w:rFonts w:ascii="楷体" w:eastAsia="楷体" w:hAnsi="楷体" w:cs="Times New Roman"/>
          <w:b/>
          <w:sz w:val="24"/>
        </w:rPr>
      </w:pPr>
      <w:r>
        <w:rPr>
          <w:rFonts w:ascii="楷体" w:eastAsia="楷体" w:hAnsi="楷体" w:cs="Times New Roman" w:hint="eastAsia"/>
          <w:b/>
          <w:sz w:val="32"/>
        </w:rPr>
        <w:t>中山大学</w:t>
      </w:r>
      <w:r>
        <w:rPr>
          <w:rFonts w:ascii="楷体" w:eastAsia="楷体" w:hAnsi="楷体" w:cs="Times New Roman" w:hint="eastAsia"/>
          <w:b/>
          <w:sz w:val="32"/>
        </w:rPr>
        <w:t>先进能源</w:t>
      </w:r>
      <w:r>
        <w:rPr>
          <w:rFonts w:ascii="楷体" w:eastAsia="楷体" w:hAnsi="楷体" w:cs="Times New Roman" w:hint="eastAsia"/>
          <w:b/>
          <w:sz w:val="32"/>
        </w:rPr>
        <w:t>学院</w:t>
      </w:r>
    </w:p>
    <w:p w14:paraId="36D62F5A" w14:textId="77777777" w:rsidR="00E81082" w:rsidRDefault="007A2780">
      <w:pPr>
        <w:jc w:val="center"/>
        <w:rPr>
          <w:rFonts w:ascii="楷体" w:eastAsia="楷体" w:hAnsi="楷体" w:cs="Times New Roman"/>
          <w:b/>
          <w:sz w:val="32"/>
        </w:rPr>
      </w:pPr>
      <w:bookmarkStart w:id="0" w:name="_Hlk66694405"/>
      <w:r>
        <w:rPr>
          <w:rFonts w:ascii="楷体" w:eastAsia="楷体" w:hAnsi="楷体" w:cs="Times New Roman" w:hint="eastAsia"/>
          <w:b/>
          <w:sz w:val="32"/>
        </w:rPr>
        <w:t>实验风险评估与安全承诺书</w:t>
      </w:r>
      <w:bookmarkEnd w:id="0"/>
    </w:p>
    <w:p w14:paraId="51E35082" w14:textId="77777777" w:rsidR="00E81082" w:rsidRDefault="007A2780">
      <w:pPr>
        <w:wordWrap w:val="0"/>
        <w:jc w:val="right"/>
        <w:rPr>
          <w:rFonts w:ascii="楷体" w:eastAsia="楷体" w:hAnsi="楷体" w:cs="Times New Roman"/>
          <w:b/>
          <w:sz w:val="24"/>
        </w:rPr>
      </w:pPr>
      <w:r>
        <w:rPr>
          <w:rFonts w:ascii="楷体" w:eastAsia="楷体" w:hAnsi="楷体" w:cs="Times New Roman" w:hint="eastAsia"/>
          <w:b/>
          <w:sz w:val="24"/>
        </w:rPr>
        <w:t>档案编号：</w:t>
      </w:r>
      <w:r>
        <w:rPr>
          <w:rFonts w:ascii="楷体" w:eastAsia="楷体" w:hAnsi="楷体" w:cs="Times New Roman" w:hint="eastAsia"/>
          <w:b/>
          <w:sz w:val="24"/>
        </w:rPr>
        <w:t xml:space="preserve"> </w:t>
      </w:r>
      <w:r>
        <w:rPr>
          <w:rFonts w:ascii="楷体" w:eastAsia="楷体" w:hAnsi="楷体" w:cs="Times New Roman"/>
          <w:b/>
          <w:sz w:val="24"/>
        </w:rPr>
        <w:t xml:space="preserve">     </w:t>
      </w:r>
    </w:p>
    <w:p w14:paraId="189469A4" w14:textId="77777777" w:rsidR="00E81082" w:rsidRDefault="00E81082">
      <w:pPr>
        <w:jc w:val="right"/>
        <w:rPr>
          <w:rFonts w:ascii="楷体" w:eastAsia="楷体" w:hAnsi="楷体" w:cs="Times New Roman"/>
          <w:b/>
          <w:sz w:val="24"/>
        </w:rPr>
      </w:pPr>
    </w:p>
    <w:tbl>
      <w:tblPr>
        <w:tblStyle w:val="a7"/>
        <w:tblW w:w="8352" w:type="dxa"/>
        <w:tblLook w:val="04A0" w:firstRow="1" w:lastRow="0" w:firstColumn="1" w:lastColumn="0" w:noHBand="0" w:noVBand="1"/>
      </w:tblPr>
      <w:tblGrid>
        <w:gridCol w:w="846"/>
        <w:gridCol w:w="448"/>
        <w:gridCol w:w="73"/>
        <w:gridCol w:w="1038"/>
        <w:gridCol w:w="425"/>
        <w:gridCol w:w="1418"/>
        <w:gridCol w:w="567"/>
        <w:gridCol w:w="859"/>
        <w:gridCol w:w="2678"/>
      </w:tblGrid>
      <w:tr w:rsidR="00E81082" w14:paraId="18B06DC9" w14:textId="77777777">
        <w:trPr>
          <w:trHeight w:val="414"/>
        </w:trPr>
        <w:tc>
          <w:tcPr>
            <w:tcW w:w="846" w:type="dxa"/>
            <w:vAlign w:val="center"/>
          </w:tcPr>
          <w:p w14:paraId="10A566F6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 w14:paraId="346BAF8E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3A994E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26" w:type="dxa"/>
            <w:gridSpan w:val="2"/>
            <w:vAlign w:val="center"/>
          </w:tcPr>
          <w:p w14:paraId="3D17FA16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vAlign w:val="center"/>
          </w:tcPr>
          <w:p w14:paraId="5BE1F309" w14:textId="77777777" w:rsidR="00E81082" w:rsidRDefault="007A2780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学术博士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工程博士</w:t>
            </w:r>
          </w:p>
          <w:p w14:paraId="06358055" w14:textId="77777777" w:rsidR="00E81082" w:rsidRDefault="007A2780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学术硕士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工程硕士</w:t>
            </w:r>
          </w:p>
          <w:p w14:paraId="4D88EB1C" w14:textId="77777777" w:rsidR="00E81082" w:rsidRDefault="007A2780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本科生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  <w:u w:val="single"/>
              </w:rPr>
              <w:t xml:space="preserve">   </w:t>
            </w:r>
          </w:p>
        </w:tc>
      </w:tr>
      <w:tr w:rsidR="00E81082" w14:paraId="328EB141" w14:textId="77777777">
        <w:trPr>
          <w:trHeight w:val="402"/>
        </w:trPr>
        <w:tc>
          <w:tcPr>
            <w:tcW w:w="846" w:type="dxa"/>
            <w:vAlign w:val="center"/>
          </w:tcPr>
          <w:p w14:paraId="43707EFA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984" w:type="dxa"/>
            <w:gridSpan w:val="4"/>
            <w:vAlign w:val="center"/>
          </w:tcPr>
          <w:p w14:paraId="4DC4172F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BA4228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426" w:type="dxa"/>
            <w:gridSpan w:val="2"/>
            <w:vAlign w:val="center"/>
          </w:tcPr>
          <w:p w14:paraId="628901CC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14:paraId="3D16E652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39527032" w14:textId="77777777">
        <w:trPr>
          <w:trHeight w:val="424"/>
        </w:trPr>
        <w:tc>
          <w:tcPr>
            <w:tcW w:w="846" w:type="dxa"/>
            <w:vAlign w:val="center"/>
          </w:tcPr>
          <w:p w14:paraId="2732DFCF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84" w:type="dxa"/>
            <w:gridSpan w:val="4"/>
            <w:vAlign w:val="center"/>
          </w:tcPr>
          <w:p w14:paraId="65C0CFD4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F1EABB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26" w:type="dxa"/>
            <w:gridSpan w:val="2"/>
            <w:vAlign w:val="center"/>
          </w:tcPr>
          <w:p w14:paraId="4BC6E54B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vMerge/>
            <w:vAlign w:val="center"/>
          </w:tcPr>
          <w:p w14:paraId="28575486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65D0D5B0" w14:textId="77777777">
        <w:trPr>
          <w:trHeight w:val="424"/>
        </w:trPr>
        <w:tc>
          <w:tcPr>
            <w:tcW w:w="8352" w:type="dxa"/>
            <w:gridSpan w:val="9"/>
            <w:vAlign w:val="center"/>
          </w:tcPr>
          <w:p w14:paraId="2AA70E00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研究课题：</w:t>
            </w:r>
          </w:p>
        </w:tc>
      </w:tr>
      <w:tr w:rsidR="00E81082" w14:paraId="565D3BD7" w14:textId="77777777">
        <w:trPr>
          <w:trHeight w:val="424"/>
        </w:trPr>
        <w:tc>
          <w:tcPr>
            <w:tcW w:w="8352" w:type="dxa"/>
            <w:gridSpan w:val="9"/>
            <w:vAlign w:val="center"/>
          </w:tcPr>
          <w:p w14:paraId="17A2A9EA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实验室：</w:t>
            </w:r>
          </w:p>
        </w:tc>
      </w:tr>
      <w:tr w:rsidR="00E81082" w14:paraId="20691E2C" w14:textId="77777777">
        <w:trPr>
          <w:trHeight w:val="9913"/>
        </w:trPr>
        <w:tc>
          <w:tcPr>
            <w:tcW w:w="8352" w:type="dxa"/>
            <w:gridSpan w:val="9"/>
          </w:tcPr>
          <w:p w14:paraId="51CD8C08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55820272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主要实验步骤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请列举预计实验主要所需药品、用量及操作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：</w:t>
            </w:r>
          </w:p>
          <w:p w14:paraId="77A4ACB2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03822E57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343874E1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4E8BB32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1F6256BE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1AA667F4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CEEC691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F449B17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35FEA948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05B1069A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356F472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9ECA396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364C9A2B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33C333F2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2AC99F6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129B6469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E67D527" w14:textId="77777777" w:rsidR="00E81082" w:rsidRDefault="00E81082">
            <w:pPr>
              <w:wordWrap w:val="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42D69527" w14:textId="77777777">
        <w:trPr>
          <w:trHeight w:val="372"/>
        </w:trPr>
        <w:tc>
          <w:tcPr>
            <w:tcW w:w="8352" w:type="dxa"/>
            <w:gridSpan w:val="9"/>
          </w:tcPr>
          <w:p w14:paraId="7BB75220" w14:textId="77777777" w:rsidR="00E81082" w:rsidRDefault="007A2780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实验过程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可能接触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药品危险性评估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（需查阅安全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技术说明书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SDS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E81082" w14:paraId="10B9AE60" w14:textId="77777777">
        <w:trPr>
          <w:trHeight w:val="372"/>
        </w:trPr>
        <w:tc>
          <w:tcPr>
            <w:tcW w:w="1294" w:type="dxa"/>
            <w:gridSpan w:val="2"/>
          </w:tcPr>
          <w:p w14:paraId="3D24D900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药品名称</w:t>
            </w:r>
          </w:p>
        </w:tc>
        <w:tc>
          <w:tcPr>
            <w:tcW w:w="1111" w:type="dxa"/>
            <w:gridSpan w:val="2"/>
          </w:tcPr>
          <w:p w14:paraId="49A5BB0D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CAS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gridSpan w:val="2"/>
          </w:tcPr>
          <w:p w14:paraId="7605CAB2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毒性</w:t>
            </w:r>
          </w:p>
        </w:tc>
        <w:tc>
          <w:tcPr>
            <w:tcW w:w="1426" w:type="dxa"/>
            <w:gridSpan w:val="2"/>
          </w:tcPr>
          <w:p w14:paraId="573DFADC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每次用量</w:t>
            </w:r>
          </w:p>
        </w:tc>
        <w:tc>
          <w:tcPr>
            <w:tcW w:w="2678" w:type="dxa"/>
          </w:tcPr>
          <w:p w14:paraId="7FCDAED9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防护措施</w:t>
            </w:r>
          </w:p>
        </w:tc>
      </w:tr>
      <w:tr w:rsidR="00E81082" w14:paraId="4155DF9D" w14:textId="77777777">
        <w:trPr>
          <w:trHeight w:val="372"/>
        </w:trPr>
        <w:tc>
          <w:tcPr>
            <w:tcW w:w="1294" w:type="dxa"/>
            <w:gridSpan w:val="2"/>
          </w:tcPr>
          <w:p w14:paraId="3E634FF3" w14:textId="77777777" w:rsidR="00E81082" w:rsidRDefault="007A278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例：丙酮</w:t>
            </w:r>
          </w:p>
        </w:tc>
        <w:tc>
          <w:tcPr>
            <w:tcW w:w="1111" w:type="dxa"/>
            <w:gridSpan w:val="2"/>
          </w:tcPr>
          <w:p w14:paraId="02FEE42A" w14:textId="77777777" w:rsidR="00E81082" w:rsidRDefault="007A278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6</w:t>
            </w:r>
            <w:r>
              <w:rPr>
                <w:rFonts w:ascii="仿宋" w:eastAsia="仿宋" w:hAnsi="仿宋" w:cs="Times New Roman"/>
                <w:szCs w:val="21"/>
              </w:rPr>
              <w:t>7-64-1</w:t>
            </w:r>
          </w:p>
        </w:tc>
        <w:tc>
          <w:tcPr>
            <w:tcW w:w="1843" w:type="dxa"/>
            <w:gridSpan w:val="2"/>
          </w:tcPr>
          <w:p w14:paraId="0783CC4B" w14:textId="77777777" w:rsidR="00E81082" w:rsidRDefault="007A2780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危险</w:t>
            </w:r>
          </w:p>
          <w:p w14:paraId="66411317" w14:textId="77777777" w:rsidR="00E81082" w:rsidRDefault="007A2780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易燃</w:t>
            </w:r>
          </w:p>
          <w:p w14:paraId="698652E1" w14:textId="77777777" w:rsidR="00E81082" w:rsidRDefault="007A2780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造成严重眼刺激</w:t>
            </w:r>
          </w:p>
        </w:tc>
        <w:tc>
          <w:tcPr>
            <w:tcW w:w="1426" w:type="dxa"/>
            <w:gridSpan w:val="2"/>
          </w:tcPr>
          <w:p w14:paraId="6126641E" w14:textId="77777777" w:rsidR="00E81082" w:rsidRDefault="007A278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0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Cs w:val="21"/>
              </w:rPr>
              <w:t>m</w:t>
            </w:r>
            <w:r>
              <w:rPr>
                <w:rFonts w:ascii="仿宋" w:eastAsia="仿宋" w:hAnsi="仿宋" w:cs="Times New Roman" w:hint="eastAsia"/>
                <w:szCs w:val="21"/>
              </w:rPr>
              <w:t>L</w:t>
            </w:r>
            <w:r>
              <w:rPr>
                <w:rFonts w:ascii="仿宋" w:eastAsia="仿宋" w:hAnsi="仿宋" w:cs="Times New Roman"/>
                <w:szCs w:val="21"/>
              </w:rPr>
              <w:t>-100 mL</w:t>
            </w:r>
          </w:p>
        </w:tc>
        <w:tc>
          <w:tcPr>
            <w:tcW w:w="2678" w:type="dxa"/>
          </w:tcPr>
          <w:p w14:paraId="18DBBFB2" w14:textId="77777777" w:rsidR="00E81082" w:rsidRDefault="007A278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佩戴眼镜、手套、穿着实验服，在通风处内操作</w:t>
            </w:r>
          </w:p>
        </w:tc>
      </w:tr>
      <w:tr w:rsidR="00E81082" w14:paraId="00419176" w14:textId="77777777">
        <w:trPr>
          <w:trHeight w:val="372"/>
        </w:trPr>
        <w:tc>
          <w:tcPr>
            <w:tcW w:w="1294" w:type="dxa"/>
            <w:gridSpan w:val="2"/>
          </w:tcPr>
          <w:p w14:paraId="16705C9C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6F9D8697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941385C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261BCB4F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13535DC9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0D3F09D4" w14:textId="77777777">
        <w:trPr>
          <w:trHeight w:val="372"/>
        </w:trPr>
        <w:tc>
          <w:tcPr>
            <w:tcW w:w="1294" w:type="dxa"/>
            <w:gridSpan w:val="2"/>
          </w:tcPr>
          <w:p w14:paraId="6E75FA2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3F09F93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CAB905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5CCE65FA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752AFD29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1A9A75B3" w14:textId="77777777">
        <w:trPr>
          <w:trHeight w:val="372"/>
        </w:trPr>
        <w:tc>
          <w:tcPr>
            <w:tcW w:w="1294" w:type="dxa"/>
            <w:gridSpan w:val="2"/>
          </w:tcPr>
          <w:p w14:paraId="4668CE46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3DBE3F7A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46960250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03E38C7C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4B912738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1E51D7B5" w14:textId="77777777">
        <w:trPr>
          <w:trHeight w:val="372"/>
        </w:trPr>
        <w:tc>
          <w:tcPr>
            <w:tcW w:w="1294" w:type="dxa"/>
            <w:gridSpan w:val="2"/>
          </w:tcPr>
          <w:p w14:paraId="32A20C26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0DB8E985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9E35362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710295B0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0B357EE5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4D6C5DD2" w14:textId="77777777">
        <w:trPr>
          <w:trHeight w:val="372"/>
        </w:trPr>
        <w:tc>
          <w:tcPr>
            <w:tcW w:w="1294" w:type="dxa"/>
            <w:gridSpan w:val="2"/>
          </w:tcPr>
          <w:p w14:paraId="44CCFD4A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071DE51D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20EB4C39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7DD7F381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60A5A308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68E10BA6" w14:textId="77777777">
        <w:trPr>
          <w:trHeight w:val="372"/>
        </w:trPr>
        <w:tc>
          <w:tcPr>
            <w:tcW w:w="1294" w:type="dxa"/>
            <w:gridSpan w:val="2"/>
          </w:tcPr>
          <w:p w14:paraId="51581B0D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3C12B2CA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3461CCE5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26FE3B0B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022BE446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627ED715" w14:textId="77777777">
        <w:trPr>
          <w:trHeight w:val="372"/>
        </w:trPr>
        <w:tc>
          <w:tcPr>
            <w:tcW w:w="1294" w:type="dxa"/>
            <w:gridSpan w:val="2"/>
          </w:tcPr>
          <w:p w14:paraId="1C88BE52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44FA0031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45E63EAD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2CFF5BC0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5B6F939D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3D6EEC7A" w14:textId="77777777">
        <w:trPr>
          <w:trHeight w:val="372"/>
        </w:trPr>
        <w:tc>
          <w:tcPr>
            <w:tcW w:w="1294" w:type="dxa"/>
            <w:gridSpan w:val="2"/>
          </w:tcPr>
          <w:p w14:paraId="370E33CB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36E5D38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29F1BC2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39CB647B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4ADA8D6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72CDEC01" w14:textId="77777777">
        <w:trPr>
          <w:trHeight w:val="372"/>
        </w:trPr>
        <w:tc>
          <w:tcPr>
            <w:tcW w:w="1294" w:type="dxa"/>
            <w:gridSpan w:val="2"/>
          </w:tcPr>
          <w:p w14:paraId="6372D22B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46F5B142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A9E118F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7D1479F4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15979222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040D0669" w14:textId="77777777">
        <w:trPr>
          <w:trHeight w:val="372"/>
        </w:trPr>
        <w:tc>
          <w:tcPr>
            <w:tcW w:w="1294" w:type="dxa"/>
            <w:gridSpan w:val="2"/>
          </w:tcPr>
          <w:p w14:paraId="60E3D168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1EE5641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613E8480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366E05C8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35E096FC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63CF5FFD" w14:textId="77777777">
        <w:trPr>
          <w:trHeight w:val="372"/>
        </w:trPr>
        <w:tc>
          <w:tcPr>
            <w:tcW w:w="1294" w:type="dxa"/>
            <w:gridSpan w:val="2"/>
          </w:tcPr>
          <w:p w14:paraId="02BB9ADA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72305337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42F563C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5B010748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51812E05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6DBDF152" w14:textId="77777777">
        <w:trPr>
          <w:trHeight w:val="372"/>
        </w:trPr>
        <w:tc>
          <w:tcPr>
            <w:tcW w:w="1294" w:type="dxa"/>
            <w:gridSpan w:val="2"/>
          </w:tcPr>
          <w:p w14:paraId="25A2558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5FB74BF1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15E95616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3398554C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760D0D2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4DCB3AE1" w14:textId="77777777">
        <w:trPr>
          <w:trHeight w:val="372"/>
        </w:trPr>
        <w:tc>
          <w:tcPr>
            <w:tcW w:w="1294" w:type="dxa"/>
            <w:gridSpan w:val="2"/>
          </w:tcPr>
          <w:p w14:paraId="2ADFCF80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67282CF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B51631D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4C53F42D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4BCB355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629C7557" w14:textId="77777777">
        <w:trPr>
          <w:trHeight w:val="372"/>
        </w:trPr>
        <w:tc>
          <w:tcPr>
            <w:tcW w:w="1294" w:type="dxa"/>
            <w:gridSpan w:val="2"/>
          </w:tcPr>
          <w:p w14:paraId="089E9A84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1" w:type="dxa"/>
            <w:gridSpan w:val="2"/>
          </w:tcPr>
          <w:p w14:paraId="479A6616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94B334F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6" w:type="dxa"/>
            <w:gridSpan w:val="2"/>
          </w:tcPr>
          <w:p w14:paraId="24FC24F5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78" w:type="dxa"/>
          </w:tcPr>
          <w:p w14:paraId="78229AE0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070868BA" w14:textId="77777777">
        <w:trPr>
          <w:trHeight w:val="372"/>
        </w:trPr>
        <w:tc>
          <w:tcPr>
            <w:tcW w:w="8352" w:type="dxa"/>
            <w:gridSpan w:val="9"/>
          </w:tcPr>
          <w:p w14:paraId="274E6F16" w14:textId="77777777" w:rsidR="00E81082" w:rsidRDefault="007A2780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实验过程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中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可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能产生的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操作危险性评估</w:t>
            </w:r>
          </w:p>
        </w:tc>
      </w:tr>
      <w:tr w:rsidR="00E81082" w14:paraId="32E7C742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68A650DB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操作名称</w:t>
            </w:r>
          </w:p>
        </w:tc>
        <w:tc>
          <w:tcPr>
            <w:tcW w:w="3448" w:type="dxa"/>
            <w:gridSpan w:val="4"/>
            <w:vAlign w:val="center"/>
          </w:tcPr>
          <w:p w14:paraId="4F78BE9E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可能存在的危险</w:t>
            </w:r>
          </w:p>
        </w:tc>
        <w:tc>
          <w:tcPr>
            <w:tcW w:w="3537" w:type="dxa"/>
            <w:gridSpan w:val="2"/>
            <w:vAlign w:val="center"/>
          </w:tcPr>
          <w:p w14:paraId="6635A42A" w14:textId="77777777" w:rsidR="00E81082" w:rsidRDefault="007A278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防护措施</w:t>
            </w:r>
          </w:p>
        </w:tc>
      </w:tr>
      <w:tr w:rsidR="00E81082" w14:paraId="575A8750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00D40D51" w14:textId="77777777" w:rsidR="00E81082" w:rsidRDefault="007A278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例：加热</w:t>
            </w:r>
            <w:r>
              <w:rPr>
                <w:rFonts w:ascii="仿宋" w:eastAsia="仿宋" w:hAnsi="仿宋" w:cs="Times New Roman" w:hint="eastAsia"/>
                <w:szCs w:val="21"/>
              </w:rPr>
              <w:t>(</w:t>
            </w:r>
            <w:r>
              <w:rPr>
                <w:rFonts w:ascii="仿宋" w:eastAsia="仿宋" w:hAnsi="仿宋" w:cs="Times New Roman"/>
                <w:szCs w:val="21"/>
              </w:rPr>
              <w:t>&gt;100</w:t>
            </w:r>
            <w:r>
              <w:rPr>
                <w:rFonts w:ascii="仿宋" w:eastAsia="仿宋" w:hAnsi="仿宋" w:cs="Times New Roman"/>
                <w:szCs w:val="21"/>
              </w:rPr>
              <w:sym w:font="Symbol" w:char="F0B0"/>
            </w:r>
            <w:r>
              <w:rPr>
                <w:rFonts w:ascii="仿宋" w:eastAsia="仿宋" w:hAnsi="仿宋" w:cs="Times New Roman"/>
                <w:szCs w:val="21"/>
              </w:rPr>
              <w:t>C)</w:t>
            </w:r>
          </w:p>
        </w:tc>
        <w:tc>
          <w:tcPr>
            <w:tcW w:w="3448" w:type="dxa"/>
            <w:gridSpan w:val="4"/>
            <w:vAlign w:val="center"/>
          </w:tcPr>
          <w:p w14:paraId="620F83D6" w14:textId="77777777" w:rsidR="00E81082" w:rsidRDefault="007A2780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烫伤，液体暴沸，引燃液体，加热电路故障</w:t>
            </w:r>
          </w:p>
        </w:tc>
        <w:tc>
          <w:tcPr>
            <w:tcW w:w="3537" w:type="dxa"/>
            <w:gridSpan w:val="2"/>
            <w:vAlign w:val="center"/>
          </w:tcPr>
          <w:p w14:paraId="0841976B" w14:textId="77777777" w:rsidR="00E81082" w:rsidRDefault="007A2780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穿着实验服，操作过程中不得徒手接触高温物体，不得过夜，实验期间实验室需有人在场，短暂离开时需放置注意标识，严禁明火加热，禁止使用加热套；使用前严格检查线路有无破损，不使用花线接板</w:t>
            </w:r>
          </w:p>
        </w:tc>
      </w:tr>
      <w:tr w:rsidR="00E81082" w14:paraId="495AA465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4705DEA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473C9227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9BFACF1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584C42F0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3561807F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788B5EC0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15BEEB0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2A1155E4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00B0DCA4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1C0D1ED3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3E6454AD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3C15E606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7618D04F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30FC67A7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5E213C5F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294D8942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2F264208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69BFFC2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053A514C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6FDC0B1E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1E9768BE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319A0A9B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D959E04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6433C033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67A36DEA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03BC9921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54B48C6" w14:textId="77777777" w:rsidR="00E81082" w:rsidRDefault="00E81082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81082" w14:paraId="2E6AB482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30615080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205A0E87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39EC0438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05FAC483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4E9BA2BD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43BEF963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107224CF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3C135E1A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0051889F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52F2E39F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4B133CE1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01B0241D" w14:textId="77777777">
        <w:trPr>
          <w:trHeight w:val="372"/>
        </w:trPr>
        <w:tc>
          <w:tcPr>
            <w:tcW w:w="1367" w:type="dxa"/>
            <w:gridSpan w:val="3"/>
            <w:vAlign w:val="center"/>
          </w:tcPr>
          <w:p w14:paraId="4E0DE788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06782F51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4BBBE0E9" w14:textId="77777777" w:rsidR="00E81082" w:rsidRDefault="00E8108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4DF277EE" w14:textId="77777777">
        <w:trPr>
          <w:trHeight w:val="372"/>
        </w:trPr>
        <w:tc>
          <w:tcPr>
            <w:tcW w:w="8352" w:type="dxa"/>
            <w:gridSpan w:val="9"/>
            <w:vAlign w:val="center"/>
          </w:tcPr>
          <w:p w14:paraId="5D661B5D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是否已进行实验室基本安全培训，并签订《安全准入许可书》？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否</w:t>
            </w:r>
          </w:p>
          <w:p w14:paraId="3134ACC9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（未进行培训不得进入实验室）</w:t>
            </w:r>
          </w:p>
          <w:p w14:paraId="4CD55803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备注：</w:t>
            </w:r>
          </w:p>
          <w:p w14:paraId="2F9E3F63" w14:textId="77777777" w:rsidR="00E81082" w:rsidRDefault="00E81082">
            <w:pPr>
              <w:ind w:right="9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4F279B3" w14:textId="77777777" w:rsidR="00E81082" w:rsidRDefault="00E81082">
            <w:pPr>
              <w:ind w:right="9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4533C5D5" w14:textId="77777777" w:rsidR="00E81082" w:rsidRDefault="007A2780">
            <w:pPr>
              <w:ind w:right="96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培训人：</w:t>
            </w:r>
          </w:p>
          <w:p w14:paraId="6E39553E" w14:textId="77777777" w:rsidR="00E81082" w:rsidRDefault="007A2780">
            <w:pPr>
              <w:ind w:right="96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受训人：</w:t>
            </w:r>
          </w:p>
          <w:p w14:paraId="288815B3" w14:textId="77777777" w:rsidR="00E81082" w:rsidRDefault="007A2780">
            <w:pPr>
              <w:ind w:right="96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培训日期：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</w:t>
            </w:r>
          </w:p>
          <w:p w14:paraId="07B53658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81082" w14:paraId="3EC7F9D9" w14:textId="77777777">
        <w:trPr>
          <w:trHeight w:val="372"/>
        </w:trPr>
        <w:tc>
          <w:tcPr>
            <w:tcW w:w="8352" w:type="dxa"/>
            <w:gridSpan w:val="9"/>
            <w:vAlign w:val="center"/>
          </w:tcPr>
          <w:p w14:paraId="69EFB482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实验室是否具备实验所需防护措施</w:t>
            </w:r>
          </w:p>
          <w:p w14:paraId="2BECD145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</w:t>
            </w:r>
          </w:p>
          <w:p w14:paraId="37250914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22DA02E8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否</w:t>
            </w:r>
          </w:p>
          <w:p w14:paraId="20AE526E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已有的防护措施：</w:t>
            </w:r>
          </w:p>
          <w:p w14:paraId="5A9CF8C3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53003086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49525CCC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尚无防护措施及打算何时配置：</w:t>
            </w:r>
          </w:p>
          <w:p w14:paraId="77BEC8F6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D3070D0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664C7AE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134D629D" w14:textId="77777777" w:rsidR="00E81082" w:rsidRDefault="007A2780">
            <w:pPr>
              <w:wordWrap w:val="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实验室负责人：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</w:t>
            </w:r>
          </w:p>
          <w:p w14:paraId="1ACCD304" w14:textId="77777777" w:rsidR="00E81082" w:rsidRDefault="007A2780">
            <w:pPr>
              <w:wordWrap w:val="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日期：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E81082" w14:paraId="78E83639" w14:textId="77777777">
        <w:trPr>
          <w:trHeight w:val="372"/>
        </w:trPr>
        <w:tc>
          <w:tcPr>
            <w:tcW w:w="8352" w:type="dxa"/>
            <w:gridSpan w:val="9"/>
            <w:vAlign w:val="center"/>
          </w:tcPr>
          <w:p w14:paraId="18C8D8EB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我已完全了解本实验所有内容及其危险性，并已完成正式的实验基本操作培训，承诺将严格按照上述操作规程进行实验，遵守实验室相关规章制度。由个人原因引发的事故，将承担相应责任。</w:t>
            </w:r>
          </w:p>
          <w:p w14:paraId="6C36761A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005DAF45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2519AC3B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4F115D2" w14:textId="77777777" w:rsidR="00E81082" w:rsidRDefault="007A2780">
            <w:pPr>
              <w:wordWrap w:val="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学生签名：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</w:t>
            </w:r>
          </w:p>
          <w:p w14:paraId="0FDEFEF8" w14:textId="77777777" w:rsidR="00E81082" w:rsidRDefault="007A2780">
            <w:pPr>
              <w:wordWrap w:val="0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日期：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E81082" w14:paraId="5B0741A2" w14:textId="77777777">
        <w:trPr>
          <w:trHeight w:val="3653"/>
        </w:trPr>
        <w:tc>
          <w:tcPr>
            <w:tcW w:w="8352" w:type="dxa"/>
            <w:gridSpan w:val="9"/>
          </w:tcPr>
          <w:p w14:paraId="7F752981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实验室负责人及导师审核：</w:t>
            </w:r>
          </w:p>
          <w:p w14:paraId="4CC6435B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D12DFE2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经实验室负责人和导师审核后，确定上述实验设计合理，操作人严格按照所述内容进行操作无安全风险。</w:t>
            </w:r>
          </w:p>
          <w:p w14:paraId="0823DB8A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2A9E91D" w14:textId="77777777" w:rsidR="00E81082" w:rsidRDefault="007A278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其余需要注意事项：</w:t>
            </w:r>
          </w:p>
          <w:p w14:paraId="2B60EF47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40C8464B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5E3D7A5E" w14:textId="77777777" w:rsidR="00E81082" w:rsidRDefault="00E81082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78C6128" w14:textId="77777777" w:rsidR="00E81082" w:rsidRDefault="007A2780">
            <w:pPr>
              <w:ind w:firstLineChars="2366" w:firstLine="570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实验室负责人：</w:t>
            </w:r>
          </w:p>
          <w:p w14:paraId="5F7822C8" w14:textId="77777777" w:rsidR="00E81082" w:rsidRDefault="007A2780">
            <w:pPr>
              <w:ind w:firstLineChars="2366" w:firstLine="570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导师签名：</w:t>
            </w:r>
          </w:p>
          <w:p w14:paraId="1EDB3830" w14:textId="77777777" w:rsidR="00E81082" w:rsidRDefault="007A2780">
            <w:pPr>
              <w:ind w:firstLineChars="2366" w:firstLine="570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日期：</w:t>
            </w:r>
          </w:p>
        </w:tc>
      </w:tr>
    </w:tbl>
    <w:p w14:paraId="406DC688" w14:textId="77777777" w:rsidR="00E81082" w:rsidRDefault="007A2780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24"/>
        </w:rPr>
        <w:t>说明：《实验风险评估与安全承诺书》一式两份，分别由实验室负责人、实验人员各执一份，实验室存档备查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4"/>
        </w:rPr>
        <w:t>。</w:t>
      </w:r>
    </w:p>
    <w:sectPr w:rsidR="00E8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03D0" w14:textId="77777777" w:rsidR="007A2780" w:rsidRDefault="007A2780" w:rsidP="00B667A2">
      <w:r>
        <w:separator/>
      </w:r>
    </w:p>
  </w:endnote>
  <w:endnote w:type="continuationSeparator" w:id="0">
    <w:p w14:paraId="3A03D5DE" w14:textId="77777777" w:rsidR="007A2780" w:rsidRDefault="007A2780" w:rsidP="00B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CE9A" w14:textId="77777777" w:rsidR="007A2780" w:rsidRDefault="007A2780" w:rsidP="00B667A2">
      <w:r>
        <w:separator/>
      </w:r>
    </w:p>
  </w:footnote>
  <w:footnote w:type="continuationSeparator" w:id="0">
    <w:p w14:paraId="785B123D" w14:textId="77777777" w:rsidR="007A2780" w:rsidRDefault="007A2780" w:rsidP="00B6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2MjM1MTg3ZjM0NDcxYzFkZjhiZjEzYWVkZGU0ZGEifQ=="/>
  </w:docVars>
  <w:rsids>
    <w:rsidRoot w:val="00052EC2"/>
    <w:rsid w:val="00034850"/>
    <w:rsid w:val="00052EC2"/>
    <w:rsid w:val="00295CCC"/>
    <w:rsid w:val="003977F3"/>
    <w:rsid w:val="003A517B"/>
    <w:rsid w:val="004A1EFF"/>
    <w:rsid w:val="005A5C60"/>
    <w:rsid w:val="006C12AB"/>
    <w:rsid w:val="00734BAC"/>
    <w:rsid w:val="00747E79"/>
    <w:rsid w:val="007A2780"/>
    <w:rsid w:val="007F29AE"/>
    <w:rsid w:val="009273AE"/>
    <w:rsid w:val="009A63F2"/>
    <w:rsid w:val="009F537A"/>
    <w:rsid w:val="00A84450"/>
    <w:rsid w:val="00B667A2"/>
    <w:rsid w:val="00BD3C7B"/>
    <w:rsid w:val="00BD5879"/>
    <w:rsid w:val="00CE3AFA"/>
    <w:rsid w:val="00D06AE4"/>
    <w:rsid w:val="00E64B2F"/>
    <w:rsid w:val="00E81082"/>
    <w:rsid w:val="00EE48A0"/>
    <w:rsid w:val="00F72A2F"/>
    <w:rsid w:val="4A93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5CBA"/>
  <w15:docId w15:val="{3DE03DC9-69F3-4BAA-A609-AD434B97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晖</dc:creator>
  <cp:lastModifiedBy>孙 竹</cp:lastModifiedBy>
  <cp:revision>2</cp:revision>
  <dcterms:created xsi:type="dcterms:W3CDTF">2024-04-09T06:48:00Z</dcterms:created>
  <dcterms:modified xsi:type="dcterms:W3CDTF">2024-04-09T06:48:00Z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B4482BF3F3594C1DB5F473FC72443BDF_12</vt:lpwstr>
  </property>
</Properties>
</file>